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color w:val="dca10d"/>
          <w:sz w:val="24"/>
          <w:szCs w:val="24"/>
          <w:u w:val="single"/>
        </w:rPr>
      </w:pPr>
      <w:r w:rsidDel="00000000" w:rsidR="00000000" w:rsidRPr="00000000">
        <w:rPr>
          <w:sz w:val="24"/>
          <w:szCs w:val="24"/>
          <w:rtl w:val="0"/>
        </w:rPr>
        <w:t xml:space="preserve">Feel free to use, just credit and patreon and venmo in BIO. Also, at this moment due to automatically posting software I can not make titles with special characters and spaces. Find other posts on and link to many more resources not all posted yet at:</w:t>
      </w:r>
      <w:hyperlink r:id="rId6">
        <w:r w:rsidDel="00000000" w:rsidR="00000000" w:rsidRPr="00000000">
          <w:rPr>
            <w:color w:val="dca10d"/>
            <w:sz w:val="24"/>
            <w:szCs w:val="24"/>
            <w:u w:val="single"/>
            <w:rtl w:val="0"/>
          </w:rPr>
          <w:t xml:space="preserve"> https://tinyurl.com/3eueneys</w:t>
        </w:r>
      </w:hyperlink>
      <w:r w:rsidDel="00000000" w:rsidR="00000000" w:rsidRPr="00000000">
        <w:rPr>
          <w:rtl w:val="0"/>
        </w:rPr>
      </w:r>
    </w:p>
    <w:p w:rsidR="00000000" w:rsidDel="00000000" w:rsidP="00000000" w:rsidRDefault="00000000" w:rsidRPr="00000000" w14:paraId="00000002">
      <w:pPr>
        <w:rPr>
          <w:sz w:val="24"/>
          <w:szCs w:val="24"/>
        </w:rPr>
      </w:pPr>
      <w:r w:rsidDel="00000000" w:rsidR="00000000" w:rsidRPr="00000000">
        <w:rPr>
          <w:rtl w:val="0"/>
        </w:rPr>
      </w:r>
    </w:p>
    <w:p w:rsidR="00000000" w:rsidDel="00000000" w:rsidP="00000000" w:rsidRDefault="00000000" w:rsidRPr="00000000" w14:paraId="00000003">
      <w:pPr>
        <w:rPr>
          <w:color w:val="dca10d"/>
          <w:sz w:val="24"/>
          <w:szCs w:val="24"/>
          <w:u w:val="single"/>
        </w:rPr>
      </w:pPr>
      <w:r w:rsidDel="00000000" w:rsidR="00000000" w:rsidRPr="00000000">
        <w:rPr>
          <w:sz w:val="24"/>
          <w:szCs w:val="24"/>
          <w:rtl w:val="0"/>
        </w:rPr>
        <w:t xml:space="preserve">Or for ways to pay, redbubble, and more</w:t>
      </w:r>
      <w:hyperlink r:id="rId7">
        <w:r w:rsidDel="00000000" w:rsidR="00000000" w:rsidRPr="00000000">
          <w:rPr>
            <w:sz w:val="24"/>
            <w:szCs w:val="24"/>
            <w:rtl w:val="0"/>
          </w:rPr>
          <w:t xml:space="preserve"> </w:t>
        </w:r>
      </w:hyperlink>
      <w:hyperlink r:id="rId8">
        <w:r w:rsidDel="00000000" w:rsidR="00000000" w:rsidRPr="00000000">
          <w:rPr>
            <w:color w:val="dca10d"/>
            <w:sz w:val="24"/>
            <w:szCs w:val="24"/>
            <w:u w:val="single"/>
            <w:rtl w:val="0"/>
          </w:rPr>
          <w:t xml:space="preserve">https://linktr.ee/VEANXIOUS</w:t>
        </w:r>
      </w:hyperlink>
      <w:r w:rsidDel="00000000" w:rsidR="00000000" w:rsidRPr="00000000">
        <w:rPr>
          <w:rtl w:val="0"/>
        </w:rPr>
      </w:r>
    </w:p>
    <w:p w:rsidR="00000000" w:rsidDel="00000000" w:rsidP="00000000" w:rsidRDefault="00000000" w:rsidRPr="00000000" w14:paraId="00000004">
      <w:pPr>
        <w:rPr>
          <w:sz w:val="24"/>
          <w:szCs w:val="24"/>
        </w:rPr>
      </w:pPr>
      <w:r w:rsidDel="00000000" w:rsidR="00000000" w:rsidRPr="00000000">
        <w:rPr>
          <w:rtl w:val="0"/>
        </w:rPr>
      </w:r>
    </w:p>
    <w:p w:rsidR="00000000" w:rsidDel="00000000" w:rsidP="00000000" w:rsidRDefault="00000000" w:rsidRPr="00000000" w14:paraId="00000005">
      <w:pPr>
        <w:rPr>
          <w:sz w:val="24"/>
          <w:szCs w:val="24"/>
        </w:rPr>
      </w:pPr>
      <w:r w:rsidDel="00000000" w:rsidR="00000000" w:rsidRPr="00000000">
        <w:rPr>
          <w:sz w:val="24"/>
          <w:szCs w:val="24"/>
          <w:rtl w:val="0"/>
        </w:rPr>
        <w:t xml:space="preserve">Title: Making a disabled character/s</w:t>
      </w:r>
    </w:p>
    <w:p w:rsidR="00000000" w:rsidDel="00000000" w:rsidP="00000000" w:rsidRDefault="00000000" w:rsidRPr="00000000" w14:paraId="00000006">
      <w:pPr>
        <w:rPr>
          <w:sz w:val="24"/>
          <w:szCs w:val="24"/>
        </w:rPr>
      </w:pPr>
      <w:r w:rsidDel="00000000" w:rsidR="00000000" w:rsidRPr="00000000">
        <w:rPr>
          <w:rtl w:val="0"/>
        </w:rPr>
      </w:r>
    </w:p>
    <w:p w:rsidR="00000000" w:rsidDel="00000000" w:rsidP="00000000" w:rsidRDefault="00000000" w:rsidRPr="00000000" w14:paraId="00000007">
      <w:pPr>
        <w:rPr>
          <w:sz w:val="24"/>
          <w:szCs w:val="24"/>
        </w:rPr>
      </w:pPr>
      <w:r w:rsidDel="00000000" w:rsidR="00000000" w:rsidRPr="00000000">
        <w:rPr>
          <w:sz w:val="24"/>
          <w:szCs w:val="24"/>
          <w:rtl w:val="0"/>
        </w:rPr>
        <w:t xml:space="preserve">Slide 1(Common problems): </w:t>
      </w:r>
    </w:p>
    <w:p w:rsidR="00000000" w:rsidDel="00000000" w:rsidP="00000000" w:rsidRDefault="00000000" w:rsidRPr="00000000" w14:paraId="00000008">
      <w:pPr>
        <w:rPr>
          <w:sz w:val="24"/>
          <w:szCs w:val="24"/>
        </w:rPr>
      </w:pPr>
      <w:r w:rsidDel="00000000" w:rsidR="00000000" w:rsidRPr="00000000">
        <w:rPr>
          <w:rtl w:val="0"/>
        </w:rPr>
      </w:r>
    </w:p>
    <w:p w:rsidR="00000000" w:rsidDel="00000000" w:rsidP="00000000" w:rsidRDefault="00000000" w:rsidRPr="00000000" w14:paraId="00000009">
      <w:pPr>
        <w:widowControl w:val="0"/>
        <w:spacing w:line="227.99999999999997" w:lineRule="auto"/>
        <w:rPr>
          <w:sz w:val="24"/>
          <w:szCs w:val="24"/>
        </w:rPr>
      </w:pPr>
      <w:r w:rsidDel="00000000" w:rsidR="00000000" w:rsidRPr="00000000">
        <w:rPr>
          <w:sz w:val="24"/>
          <w:szCs w:val="24"/>
          <w:rtl w:val="0"/>
        </w:rPr>
        <w:t xml:space="preserve">-Disabled people often know other disabled people… esp. One with similar disabilities. Often its community of peers that helps us against an awful world. You need to show this to stop savior complex</w:t>
      </w:r>
    </w:p>
    <w:p w:rsidR="00000000" w:rsidDel="00000000" w:rsidP="00000000" w:rsidRDefault="00000000" w:rsidRPr="00000000" w14:paraId="0000000A">
      <w:pPr>
        <w:widowControl w:val="0"/>
        <w:spacing w:before="240" w:line="227.99999999999997" w:lineRule="auto"/>
        <w:rPr>
          <w:sz w:val="24"/>
          <w:szCs w:val="24"/>
        </w:rPr>
      </w:pPr>
      <w:r w:rsidDel="00000000" w:rsidR="00000000" w:rsidRPr="00000000">
        <w:rPr>
          <w:sz w:val="24"/>
          <w:szCs w:val="24"/>
          <w:rtl w:val="0"/>
        </w:rPr>
        <w:t xml:space="preserve">-Show that struggles are not just them but society causing it, and no it is not a messed up evil super villain or medically or somehow else ill people doing it. It is everyday people</w:t>
      </w:r>
    </w:p>
    <w:p w:rsidR="00000000" w:rsidDel="00000000" w:rsidP="00000000" w:rsidRDefault="00000000" w:rsidRPr="00000000" w14:paraId="0000000B">
      <w:pPr>
        <w:widowControl w:val="0"/>
        <w:spacing w:before="240" w:line="227.99999999999997" w:lineRule="auto"/>
        <w:rPr>
          <w:sz w:val="24"/>
          <w:szCs w:val="24"/>
        </w:rPr>
      </w:pPr>
      <w:r w:rsidDel="00000000" w:rsidR="00000000" w:rsidRPr="00000000">
        <w:rPr>
          <w:sz w:val="24"/>
          <w:szCs w:val="24"/>
          <w:rtl w:val="0"/>
        </w:rPr>
        <w:t xml:space="preserve">-Micro-aggressions are not shown</w:t>
      </w:r>
    </w:p>
    <w:p w:rsidR="00000000" w:rsidDel="00000000" w:rsidP="00000000" w:rsidRDefault="00000000" w:rsidRPr="00000000" w14:paraId="0000000C">
      <w:pPr>
        <w:widowControl w:val="0"/>
        <w:spacing w:before="240" w:line="227.99999999999997" w:lineRule="auto"/>
        <w:rPr>
          <w:sz w:val="24"/>
          <w:szCs w:val="24"/>
        </w:rPr>
      </w:pPr>
      <w:r w:rsidDel="00000000" w:rsidR="00000000" w:rsidRPr="00000000">
        <w:rPr>
          <w:sz w:val="24"/>
          <w:szCs w:val="24"/>
          <w:rtl w:val="0"/>
        </w:rPr>
        <w:t xml:space="preserve">-Humor is making fun of disability, not people laughing as coping mechanism or punching up</w:t>
      </w:r>
    </w:p>
    <w:p w:rsidR="00000000" w:rsidDel="00000000" w:rsidP="00000000" w:rsidRDefault="00000000" w:rsidRPr="00000000" w14:paraId="0000000D">
      <w:pPr>
        <w:widowControl w:val="0"/>
        <w:spacing w:before="240" w:line="227.99999999999997" w:lineRule="auto"/>
        <w:rPr>
          <w:sz w:val="24"/>
          <w:szCs w:val="24"/>
        </w:rPr>
      </w:pPr>
      <w:r w:rsidDel="00000000" w:rsidR="00000000" w:rsidRPr="00000000">
        <w:rPr>
          <w:sz w:val="24"/>
          <w:szCs w:val="24"/>
          <w:rtl w:val="0"/>
        </w:rPr>
        <w:t xml:space="preserve">-Character whole type is “I am disabled”</w:t>
      </w:r>
    </w:p>
    <w:p w:rsidR="00000000" w:rsidDel="00000000" w:rsidP="00000000" w:rsidRDefault="00000000" w:rsidRPr="00000000" w14:paraId="0000000E">
      <w:pPr>
        <w:widowControl w:val="0"/>
        <w:spacing w:before="240" w:line="227.99999999999997" w:lineRule="auto"/>
        <w:rPr>
          <w:sz w:val="24"/>
          <w:szCs w:val="24"/>
        </w:rPr>
      </w:pPr>
      <w:r w:rsidDel="00000000" w:rsidR="00000000" w:rsidRPr="00000000">
        <w:rPr>
          <w:sz w:val="24"/>
          <w:szCs w:val="24"/>
          <w:rtl w:val="0"/>
        </w:rPr>
        <w:t xml:space="preserve">-Please also talk to community b4 hand, every disability different</w:t>
      </w:r>
    </w:p>
    <w:p w:rsidR="00000000" w:rsidDel="00000000" w:rsidP="00000000" w:rsidRDefault="00000000" w:rsidRPr="00000000" w14:paraId="0000000F">
      <w:pPr>
        <w:widowControl w:val="0"/>
        <w:spacing w:after="240" w:before="240" w:line="227.99999999999997" w:lineRule="auto"/>
        <w:rPr>
          <w:sz w:val="24"/>
          <w:szCs w:val="24"/>
        </w:rPr>
      </w:pPr>
      <w:r w:rsidDel="00000000" w:rsidR="00000000" w:rsidRPr="00000000">
        <w:rPr>
          <w:sz w:val="24"/>
          <w:szCs w:val="24"/>
          <w:rtl w:val="0"/>
        </w:rPr>
        <w:t xml:space="preserve">-Also, profit does not go to us…</w:t>
      </w:r>
    </w:p>
    <w:p w:rsidR="00000000" w:rsidDel="00000000" w:rsidP="00000000" w:rsidRDefault="00000000" w:rsidRPr="00000000" w14:paraId="00000010">
      <w:pPr>
        <w:rPr>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tinyurl.com/3eueneys" TargetMode="External"/><Relationship Id="rId7" Type="http://schemas.openxmlformats.org/officeDocument/2006/relationships/hyperlink" Target="https://linktr.ee/VEANXIOUS" TargetMode="External"/><Relationship Id="rId8" Type="http://schemas.openxmlformats.org/officeDocument/2006/relationships/hyperlink" Target="https://linktr.ee/VEANXIO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