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Sensory products and “cure spoof”</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Slide 1(Sensory and other spoof):</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widowControl w:val="0"/>
        <w:numPr>
          <w:ilvl w:val="0"/>
          <w:numId w:val="3"/>
        </w:numPr>
        <w:ind w:left="720" w:hanging="360"/>
        <w:rPr>
          <w:color w:val="000000"/>
          <w:sz w:val="24"/>
          <w:szCs w:val="24"/>
        </w:rPr>
      </w:pPr>
      <w:r w:rsidDel="00000000" w:rsidR="00000000" w:rsidRPr="00000000">
        <w:rPr>
          <w:sz w:val="24"/>
          <w:szCs w:val="24"/>
          <w:rtl w:val="0"/>
        </w:rPr>
        <w:t xml:space="preserve">I’ve seen fidget toys, musical devices, backpacks, music, candles, and more that claim to cure autism, ADHD, and Dyslexia</w:t>
      </w:r>
    </w:p>
    <w:p w:rsidR="00000000" w:rsidDel="00000000" w:rsidP="00000000" w:rsidRDefault="00000000" w:rsidRPr="00000000" w14:paraId="0000000C">
      <w:pPr>
        <w:widowControl w:val="0"/>
        <w:numPr>
          <w:ilvl w:val="0"/>
          <w:numId w:val="3"/>
        </w:numPr>
        <w:ind w:left="720" w:hanging="360"/>
        <w:rPr>
          <w:color w:val="000000"/>
          <w:sz w:val="24"/>
          <w:szCs w:val="24"/>
        </w:rPr>
      </w:pPr>
      <w:r w:rsidDel="00000000" w:rsidR="00000000" w:rsidRPr="00000000">
        <w:rPr>
          <w:sz w:val="24"/>
          <w:szCs w:val="24"/>
          <w:rtl w:val="0"/>
        </w:rPr>
        <w:t xml:space="preserve">Totally BS? Well…</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Slide 2(There is a tiny bases…):</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widowControl w:val="0"/>
        <w:numPr>
          <w:ilvl w:val="0"/>
          <w:numId w:val="5"/>
        </w:numPr>
        <w:ind w:left="720" w:hanging="360"/>
        <w:rPr>
          <w:color w:val="000000"/>
          <w:sz w:val="24"/>
          <w:szCs w:val="24"/>
        </w:rPr>
      </w:pPr>
      <w:r w:rsidDel="00000000" w:rsidR="00000000" w:rsidRPr="00000000">
        <w:rPr>
          <w:sz w:val="24"/>
          <w:szCs w:val="24"/>
          <w:rtl w:val="0"/>
        </w:rPr>
        <w:t xml:space="preserve">For many neuro-divergents our senses are crucial and effects us more than normal person. Too little of certain sensory stimuli, and we might feel like we have no energy or burst with uncontained energy. Too much, and we can’t think or process</w:t>
      </w:r>
    </w:p>
    <w:p w:rsidR="00000000" w:rsidDel="00000000" w:rsidP="00000000" w:rsidRDefault="00000000" w:rsidRPr="00000000" w14:paraId="00000011">
      <w:pPr>
        <w:widowControl w:val="0"/>
        <w:numPr>
          <w:ilvl w:val="0"/>
          <w:numId w:val="5"/>
        </w:numPr>
        <w:ind w:left="720" w:hanging="360"/>
        <w:rPr>
          <w:color w:val="000000"/>
          <w:sz w:val="24"/>
          <w:szCs w:val="24"/>
        </w:rPr>
      </w:pPr>
      <w:r w:rsidDel="00000000" w:rsidR="00000000" w:rsidRPr="00000000">
        <w:rPr>
          <w:sz w:val="24"/>
          <w:szCs w:val="24"/>
          <w:rtl w:val="0"/>
        </w:rPr>
        <w:t xml:space="preserve">It can conjure up certain moods, distract us from bad things, bring back positive memories or negative, and much more</w:t>
      </w:r>
    </w:p>
    <w:p w:rsidR="00000000" w:rsidDel="00000000" w:rsidP="00000000" w:rsidRDefault="00000000" w:rsidRPr="00000000" w14:paraId="00000012">
      <w:pPr>
        <w:widowControl w:val="0"/>
        <w:numPr>
          <w:ilvl w:val="0"/>
          <w:numId w:val="5"/>
        </w:numPr>
        <w:ind w:left="720" w:hanging="360"/>
        <w:rPr>
          <w:color w:val="000000"/>
          <w:sz w:val="24"/>
          <w:szCs w:val="24"/>
        </w:rPr>
      </w:pPr>
      <w:r w:rsidDel="00000000" w:rsidR="00000000" w:rsidRPr="00000000">
        <w:rPr>
          <w:sz w:val="24"/>
          <w:szCs w:val="24"/>
          <w:rtl w:val="0"/>
        </w:rPr>
        <w:t xml:space="preserve">We can use it to express ourselves in many ways</w:t>
      </w:r>
    </w:p>
    <w:p w:rsidR="00000000" w:rsidDel="00000000" w:rsidP="00000000" w:rsidRDefault="00000000" w:rsidRPr="00000000" w14:paraId="00000013">
      <w:pPr>
        <w:widowControl w:val="0"/>
        <w:numPr>
          <w:ilvl w:val="0"/>
          <w:numId w:val="5"/>
        </w:numPr>
        <w:ind w:left="720" w:hanging="360"/>
        <w:rPr>
          <w:color w:val="000000"/>
          <w:sz w:val="24"/>
          <w:szCs w:val="24"/>
        </w:rPr>
      </w:pPr>
      <w:r w:rsidDel="00000000" w:rsidR="00000000" w:rsidRPr="00000000">
        <w:rPr>
          <w:sz w:val="24"/>
          <w:szCs w:val="24"/>
          <w:rtl w:val="0"/>
        </w:rPr>
        <w:t xml:space="preserve">Also, some sensory devices can help us learn to integrate things together. From learning tactile control, how to make certain noises, and more</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Slide 3(However):</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widowControl w:val="0"/>
        <w:numPr>
          <w:ilvl w:val="0"/>
          <w:numId w:val="1"/>
        </w:numPr>
        <w:ind w:left="720" w:hanging="360"/>
        <w:rPr>
          <w:color w:val="000000"/>
          <w:sz w:val="24"/>
          <w:szCs w:val="24"/>
        </w:rPr>
      </w:pPr>
      <w:r w:rsidDel="00000000" w:rsidR="00000000" w:rsidRPr="00000000">
        <w:rPr>
          <w:sz w:val="24"/>
          <w:szCs w:val="24"/>
          <w:rtl w:val="0"/>
        </w:rPr>
        <w:t xml:space="preserve">I was speaking in broad terms bc… thats super highly individualistic and what might help some can destroy others like music people played to “calm” me down made me burst. It can also vary for individual depending on time, place, and more</w:t>
      </w:r>
    </w:p>
    <w:p w:rsidR="00000000" w:rsidDel="00000000" w:rsidP="00000000" w:rsidRDefault="00000000" w:rsidRPr="00000000" w14:paraId="00000018">
      <w:pPr>
        <w:widowControl w:val="0"/>
        <w:numPr>
          <w:ilvl w:val="0"/>
          <w:numId w:val="1"/>
        </w:numPr>
        <w:ind w:left="720" w:hanging="360"/>
        <w:rPr>
          <w:color w:val="000000"/>
          <w:sz w:val="24"/>
          <w:szCs w:val="24"/>
        </w:rPr>
      </w:pPr>
      <w:r w:rsidDel="00000000" w:rsidR="00000000" w:rsidRPr="00000000">
        <w:rPr>
          <w:sz w:val="24"/>
          <w:szCs w:val="24"/>
          <w:rtl w:val="0"/>
        </w:rPr>
        <w:t xml:space="preserve">It’s not a cure, but a tool to help you be happy and regulated</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Slide 4(Harm):</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widowControl w:val="0"/>
        <w:numPr>
          <w:ilvl w:val="0"/>
          <w:numId w:val="2"/>
        </w:numPr>
        <w:ind w:left="720" w:hanging="360"/>
        <w:rPr>
          <w:color w:val="000000"/>
          <w:sz w:val="24"/>
          <w:szCs w:val="24"/>
        </w:rPr>
      </w:pPr>
      <w:r w:rsidDel="00000000" w:rsidR="00000000" w:rsidRPr="00000000">
        <w:rPr>
          <w:sz w:val="24"/>
          <w:szCs w:val="24"/>
          <w:rtl w:val="0"/>
        </w:rPr>
        <w:t xml:space="preserve">It stigmatizes autism, ADHD, and more with cure talk and worse you make conditions sound, better they sell</w:t>
      </w:r>
    </w:p>
    <w:p w:rsidR="00000000" w:rsidDel="00000000" w:rsidP="00000000" w:rsidRDefault="00000000" w:rsidRPr="00000000" w14:paraId="0000001D">
      <w:pPr>
        <w:widowControl w:val="0"/>
        <w:numPr>
          <w:ilvl w:val="0"/>
          <w:numId w:val="2"/>
        </w:numPr>
        <w:ind w:left="720" w:hanging="360"/>
        <w:rPr>
          <w:color w:val="000000"/>
          <w:sz w:val="24"/>
          <w:szCs w:val="24"/>
        </w:rPr>
      </w:pPr>
      <w:r w:rsidDel="00000000" w:rsidR="00000000" w:rsidRPr="00000000">
        <w:rPr>
          <w:sz w:val="24"/>
          <w:szCs w:val="24"/>
          <w:rtl w:val="0"/>
        </w:rPr>
        <w:t xml:space="preserve">Bad one for individual may be forced on individual</w:t>
      </w:r>
    </w:p>
    <w:p w:rsidR="00000000" w:rsidDel="00000000" w:rsidP="00000000" w:rsidRDefault="00000000" w:rsidRPr="00000000" w14:paraId="0000001E">
      <w:pPr>
        <w:widowControl w:val="0"/>
        <w:numPr>
          <w:ilvl w:val="0"/>
          <w:numId w:val="2"/>
        </w:numPr>
        <w:ind w:left="720" w:hanging="360"/>
        <w:rPr>
          <w:color w:val="000000"/>
          <w:sz w:val="24"/>
          <w:szCs w:val="24"/>
        </w:rPr>
      </w:pPr>
      <w:r w:rsidDel="00000000" w:rsidR="00000000" w:rsidRPr="00000000">
        <w:rPr>
          <w:sz w:val="24"/>
          <w:szCs w:val="24"/>
          <w:rtl w:val="0"/>
        </w:rPr>
        <w:t xml:space="preserve">Distracts from useful ideas</w:t>
      </w:r>
    </w:p>
    <w:p w:rsidR="00000000" w:rsidDel="00000000" w:rsidP="00000000" w:rsidRDefault="00000000" w:rsidRPr="00000000" w14:paraId="0000001F">
      <w:pPr>
        <w:widowControl w:val="0"/>
        <w:numPr>
          <w:ilvl w:val="0"/>
          <w:numId w:val="2"/>
        </w:numPr>
        <w:ind w:left="720" w:hanging="360"/>
        <w:rPr>
          <w:color w:val="000000"/>
          <w:sz w:val="24"/>
          <w:szCs w:val="24"/>
        </w:rPr>
      </w:pPr>
      <w:r w:rsidDel="00000000" w:rsidR="00000000" w:rsidRPr="00000000">
        <w:rPr>
          <w:sz w:val="24"/>
          <w:szCs w:val="24"/>
          <w:rtl w:val="0"/>
        </w:rPr>
        <w:t xml:space="preserve">AND OFF PUTS US FROM BUYING IT OR OTHERS, maybe I would have liked it but advertising turned me off</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Slide 5(What you can do):</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widowControl w:val="0"/>
        <w:numPr>
          <w:ilvl w:val="0"/>
          <w:numId w:val="4"/>
        </w:numPr>
        <w:ind w:left="720" w:hanging="360"/>
        <w:rPr>
          <w:color w:val="000000"/>
          <w:sz w:val="24"/>
          <w:szCs w:val="24"/>
        </w:rPr>
      </w:pPr>
      <w:r w:rsidDel="00000000" w:rsidR="00000000" w:rsidRPr="00000000">
        <w:rPr>
          <w:sz w:val="24"/>
          <w:szCs w:val="24"/>
          <w:rtl w:val="0"/>
        </w:rPr>
        <w:t xml:space="preserve">Call people out</w:t>
      </w:r>
    </w:p>
    <w:p w:rsidR="00000000" w:rsidDel="00000000" w:rsidP="00000000" w:rsidRDefault="00000000" w:rsidRPr="00000000" w14:paraId="00000024">
      <w:pPr>
        <w:widowControl w:val="0"/>
        <w:numPr>
          <w:ilvl w:val="0"/>
          <w:numId w:val="4"/>
        </w:numPr>
        <w:ind w:left="720" w:hanging="360"/>
        <w:rPr>
          <w:color w:val="000000"/>
          <w:sz w:val="24"/>
          <w:szCs w:val="24"/>
        </w:rPr>
      </w:pPr>
      <w:r w:rsidDel="00000000" w:rsidR="00000000" w:rsidRPr="00000000">
        <w:rPr>
          <w:sz w:val="24"/>
          <w:szCs w:val="24"/>
          <w:rtl w:val="0"/>
        </w:rPr>
        <w:t xml:space="preserve">Buy same or similar thing from place using better language</w:t>
      </w:r>
    </w:p>
    <w:p w:rsidR="00000000" w:rsidDel="00000000" w:rsidP="00000000" w:rsidRDefault="00000000" w:rsidRPr="00000000" w14:paraId="00000025">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3">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4">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5">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