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4"/>
          <w:szCs w:val="24"/>
        </w:rPr>
      </w:pPr>
      <w:r w:rsidDel="00000000" w:rsidR="00000000" w:rsidRPr="00000000">
        <w:rPr>
          <w:sz w:val="24"/>
          <w:szCs w:val="24"/>
          <w:rtl w:val="0"/>
        </w:rPr>
        <w:t xml:space="preserve">Patreon &amp; resources in BIO. </w:t>
      </w:r>
    </w:p>
    <w:p w:rsidR="00000000" w:rsidDel="00000000" w:rsidP="00000000" w:rsidRDefault="00000000" w:rsidRPr="00000000" w14:paraId="00000002">
      <w:pPr>
        <w:rPr>
          <w:sz w:val="24"/>
          <w:szCs w:val="24"/>
        </w:rPr>
      </w:pPr>
      <w:r w:rsidDel="00000000" w:rsidR="00000000" w:rsidRPr="00000000">
        <w:rPr>
          <w:sz w:val="24"/>
          <w:szCs w:val="24"/>
          <w:rtl w:val="0"/>
        </w:rPr>
        <w:t xml:space="preserve">The problem with inspirational stories</w:t>
      </w:r>
    </w:p>
    <w:p w:rsidR="00000000" w:rsidDel="00000000" w:rsidP="00000000" w:rsidRDefault="00000000" w:rsidRPr="00000000" w14:paraId="00000003">
      <w:pPr>
        <w:rPr>
          <w:sz w:val="24"/>
          <w:szCs w:val="24"/>
        </w:rPr>
      </w:pPr>
      <w:r w:rsidDel="00000000" w:rsidR="00000000" w:rsidRPr="00000000">
        <w:rPr>
          <w:sz w:val="24"/>
          <w:szCs w:val="24"/>
          <w:rtl w:val="0"/>
        </w:rPr>
        <w:t xml:space="preserve">Slide 1(Problems):</w:t>
      </w:r>
    </w:p>
    <w:p w:rsidR="00000000" w:rsidDel="00000000" w:rsidP="00000000" w:rsidRDefault="00000000" w:rsidRPr="00000000" w14:paraId="00000004">
      <w:pPr>
        <w:widowControl w:val="0"/>
        <w:numPr>
          <w:ilvl w:val="0"/>
          <w:numId w:val="3"/>
        </w:numPr>
        <w:ind w:left="720" w:hanging="360"/>
        <w:rPr>
          <w:color w:val="000000"/>
          <w:sz w:val="24"/>
          <w:szCs w:val="24"/>
        </w:rPr>
      </w:pPr>
      <w:r w:rsidDel="00000000" w:rsidR="00000000" w:rsidRPr="00000000">
        <w:rPr>
          <w:sz w:val="24"/>
          <w:szCs w:val="24"/>
          <w:rtl w:val="0"/>
        </w:rPr>
        <w:t xml:space="preserve">The person in the story might have had luck or privilege on their side that others may not have had even if not mentioned in story</w:t>
      </w:r>
    </w:p>
    <w:p w:rsidR="00000000" w:rsidDel="00000000" w:rsidP="00000000" w:rsidRDefault="00000000" w:rsidRPr="00000000" w14:paraId="00000005">
      <w:pPr>
        <w:widowControl w:val="0"/>
        <w:numPr>
          <w:ilvl w:val="0"/>
          <w:numId w:val="3"/>
        </w:numPr>
        <w:ind w:left="720" w:hanging="360"/>
        <w:rPr>
          <w:color w:val="000000"/>
          <w:sz w:val="24"/>
          <w:szCs w:val="24"/>
        </w:rPr>
      </w:pPr>
      <w:r w:rsidDel="00000000" w:rsidR="00000000" w:rsidRPr="00000000">
        <w:rPr>
          <w:sz w:val="24"/>
          <w:szCs w:val="24"/>
          <w:rtl w:val="0"/>
        </w:rPr>
        <w:t xml:space="preserve">It makes it seem its individual fault for not being successful, and shifts people away from calling social change</w:t>
      </w:r>
    </w:p>
    <w:p w:rsidR="00000000" w:rsidDel="00000000" w:rsidP="00000000" w:rsidRDefault="00000000" w:rsidRPr="00000000" w14:paraId="00000006">
      <w:pPr>
        <w:widowControl w:val="0"/>
        <w:numPr>
          <w:ilvl w:val="0"/>
          <w:numId w:val="3"/>
        </w:numPr>
        <w:ind w:left="720" w:hanging="360"/>
        <w:rPr>
          <w:color w:val="000000"/>
          <w:sz w:val="24"/>
          <w:szCs w:val="24"/>
        </w:rPr>
      </w:pPr>
      <w:r w:rsidDel="00000000" w:rsidR="00000000" w:rsidRPr="00000000">
        <w:rPr>
          <w:sz w:val="24"/>
          <w:szCs w:val="24"/>
          <w:rtl w:val="0"/>
        </w:rPr>
        <w:t xml:space="preserve">Maybe story is promoting bad values actually. Yeah, that guy made a ton of money but is that true success? Do you want your kid to make millions, or rather they be happy, healthy, etc.? Many ways to lead a good life, or not, and it can be hard to tell from story if they truly happy. Yes money helps with happiness, but does not make you happy and our over valuing it as sign as success means we undervalue other things</w:t>
      </w:r>
    </w:p>
    <w:p w:rsidR="00000000" w:rsidDel="00000000" w:rsidP="00000000" w:rsidRDefault="00000000" w:rsidRPr="00000000" w14:paraId="00000007">
      <w:pPr>
        <w:rPr>
          <w:sz w:val="24"/>
          <w:szCs w:val="24"/>
        </w:rPr>
      </w:pPr>
      <w:r w:rsidDel="00000000" w:rsidR="00000000" w:rsidRPr="00000000">
        <w:rPr>
          <w:sz w:val="24"/>
          <w:szCs w:val="24"/>
          <w:rtl w:val="0"/>
        </w:rPr>
        <w:t xml:space="preserve">Slide 2(Cont.):</w:t>
      </w:r>
    </w:p>
    <w:p w:rsidR="00000000" w:rsidDel="00000000" w:rsidP="00000000" w:rsidRDefault="00000000" w:rsidRPr="00000000" w14:paraId="00000008">
      <w:pPr>
        <w:widowControl w:val="0"/>
        <w:numPr>
          <w:ilvl w:val="0"/>
          <w:numId w:val="2"/>
        </w:numPr>
        <w:spacing w:line="227.99999999999997" w:lineRule="auto"/>
        <w:ind w:left="720" w:hanging="360"/>
        <w:rPr>
          <w:color w:val="000000"/>
          <w:sz w:val="24"/>
          <w:szCs w:val="24"/>
        </w:rPr>
      </w:pPr>
      <w:r w:rsidDel="00000000" w:rsidR="00000000" w:rsidRPr="00000000">
        <w:rPr>
          <w:sz w:val="24"/>
          <w:szCs w:val="24"/>
          <w:rtl w:val="0"/>
        </w:rPr>
        <w:t xml:space="preserve">Who is telling the story?</w:t>
      </w:r>
    </w:p>
    <w:p w:rsidR="00000000" w:rsidDel="00000000" w:rsidP="00000000" w:rsidRDefault="00000000" w:rsidRPr="00000000" w14:paraId="00000009">
      <w:pPr>
        <w:widowControl w:val="0"/>
        <w:numPr>
          <w:ilvl w:val="0"/>
          <w:numId w:val="2"/>
        </w:numPr>
        <w:spacing w:line="227.99999999999997" w:lineRule="auto"/>
        <w:ind w:left="720" w:hanging="360"/>
        <w:rPr>
          <w:color w:val="000000"/>
          <w:sz w:val="24"/>
          <w:szCs w:val="24"/>
        </w:rPr>
      </w:pPr>
      <w:r w:rsidDel="00000000" w:rsidR="00000000" w:rsidRPr="00000000">
        <w:rPr>
          <w:sz w:val="24"/>
          <w:szCs w:val="24"/>
          <w:rtl w:val="0"/>
        </w:rPr>
        <w:t xml:space="preserve">Some of these stories used for others gain, and hurt community they supposedly helped</w:t>
      </w:r>
    </w:p>
    <w:p w:rsidR="00000000" w:rsidDel="00000000" w:rsidP="00000000" w:rsidRDefault="00000000" w:rsidRPr="00000000" w14:paraId="0000000A">
      <w:pPr>
        <w:widowControl w:val="0"/>
        <w:numPr>
          <w:ilvl w:val="0"/>
          <w:numId w:val="2"/>
        </w:numPr>
        <w:spacing w:line="227.99999999999997" w:lineRule="auto"/>
        <w:ind w:left="720" w:hanging="360"/>
        <w:rPr>
          <w:color w:val="000000"/>
          <w:sz w:val="24"/>
          <w:szCs w:val="24"/>
        </w:rPr>
      </w:pPr>
      <w:r w:rsidDel="00000000" w:rsidR="00000000" w:rsidRPr="00000000">
        <w:rPr>
          <w:sz w:val="24"/>
          <w:szCs w:val="24"/>
          <w:rtl w:val="0"/>
        </w:rPr>
        <w:t xml:space="preserve">They are business that go on TV as they hire disabled people, etc. but those people are abused at workplace yet workplace gets praised. They are white, Christian saviors that talk about helping poor often non-white kids in other countries but tear and destroy local communities. And more.</w:t>
      </w:r>
    </w:p>
    <w:p w:rsidR="00000000" w:rsidDel="00000000" w:rsidP="00000000" w:rsidRDefault="00000000" w:rsidRPr="00000000" w14:paraId="0000000B">
      <w:pPr>
        <w:widowControl w:val="0"/>
        <w:numPr>
          <w:ilvl w:val="0"/>
          <w:numId w:val="2"/>
        </w:numPr>
        <w:spacing w:line="227.99999999999997" w:lineRule="auto"/>
        <w:ind w:left="720" w:hanging="360"/>
        <w:rPr>
          <w:color w:val="000000"/>
          <w:sz w:val="24"/>
          <w:szCs w:val="24"/>
        </w:rPr>
      </w:pPr>
      <w:r w:rsidDel="00000000" w:rsidR="00000000" w:rsidRPr="00000000">
        <w:rPr>
          <w:sz w:val="24"/>
          <w:szCs w:val="24"/>
          <w:rtl w:val="0"/>
        </w:rPr>
        <w:t xml:space="preserve">They may make person that is “saved” into an object destroying there self-worth, objectifying them, and make other seem as hero. Now if your a hero or other, thats high standard one others may not be expected to live up to excusing bad behavior. Instead maybe, that should be human decency</w:t>
      </w:r>
    </w:p>
    <w:p w:rsidR="00000000" w:rsidDel="00000000" w:rsidP="00000000" w:rsidRDefault="00000000" w:rsidRPr="00000000" w14:paraId="0000000C">
      <w:pPr>
        <w:widowControl w:val="0"/>
        <w:numPr>
          <w:ilvl w:val="0"/>
          <w:numId w:val="2"/>
        </w:numPr>
        <w:spacing w:line="227.99999999999997" w:lineRule="auto"/>
        <w:ind w:left="720" w:hanging="360"/>
        <w:rPr>
          <w:color w:val="000000"/>
          <w:sz w:val="24"/>
          <w:szCs w:val="24"/>
        </w:rPr>
      </w:pPr>
      <w:r w:rsidDel="00000000" w:rsidR="00000000" w:rsidRPr="00000000">
        <w:rPr>
          <w:sz w:val="24"/>
          <w:szCs w:val="24"/>
          <w:rtl w:val="0"/>
        </w:rPr>
        <w:t xml:space="preserve">Media, etc. attention can hurt people</w:t>
      </w:r>
    </w:p>
    <w:p w:rsidR="00000000" w:rsidDel="00000000" w:rsidP="00000000" w:rsidRDefault="00000000" w:rsidRPr="00000000" w14:paraId="0000000D">
      <w:pPr>
        <w:widowControl w:val="0"/>
        <w:numPr>
          <w:ilvl w:val="0"/>
          <w:numId w:val="2"/>
        </w:numPr>
        <w:spacing w:line="227.99999999999997" w:lineRule="auto"/>
        <w:ind w:left="720" w:hanging="360"/>
        <w:rPr>
          <w:color w:val="000000"/>
          <w:sz w:val="24"/>
          <w:szCs w:val="24"/>
        </w:rPr>
      </w:pPr>
      <w:r w:rsidDel="00000000" w:rsidR="00000000" w:rsidRPr="00000000">
        <w:rPr>
          <w:sz w:val="24"/>
          <w:szCs w:val="24"/>
          <w:rtl w:val="0"/>
        </w:rPr>
        <w:t xml:space="preserve">Spend more time on displaying, then on action</w:t>
      </w:r>
    </w:p>
    <w:p w:rsidR="00000000" w:rsidDel="00000000" w:rsidP="00000000" w:rsidRDefault="00000000" w:rsidRPr="00000000" w14:paraId="0000000E">
      <w:pPr>
        <w:widowControl w:val="0"/>
        <w:numPr>
          <w:ilvl w:val="0"/>
          <w:numId w:val="2"/>
        </w:numPr>
        <w:spacing w:line="227.99999999999997" w:lineRule="auto"/>
        <w:ind w:left="720" w:hanging="360"/>
        <w:rPr>
          <w:color w:val="000000"/>
          <w:sz w:val="24"/>
          <w:szCs w:val="24"/>
        </w:rPr>
      </w:pPr>
      <w:r w:rsidDel="00000000" w:rsidR="00000000" w:rsidRPr="00000000">
        <w:rPr>
          <w:sz w:val="24"/>
          <w:szCs w:val="24"/>
          <w:rtl w:val="0"/>
        </w:rPr>
        <w:t xml:space="preserve">Drowns out actually good voices</w:t>
      </w:r>
    </w:p>
    <w:p w:rsidR="00000000" w:rsidDel="00000000" w:rsidP="00000000" w:rsidRDefault="00000000" w:rsidRPr="00000000" w14:paraId="0000000F">
      <w:pPr>
        <w:rPr>
          <w:sz w:val="24"/>
          <w:szCs w:val="24"/>
        </w:rPr>
      </w:pPr>
      <w:r w:rsidDel="00000000" w:rsidR="00000000" w:rsidRPr="00000000">
        <w:rPr>
          <w:sz w:val="24"/>
          <w:szCs w:val="24"/>
          <w:rtl w:val="0"/>
        </w:rPr>
        <w:t xml:space="preserve">Slide 3(Action): </w:t>
      </w:r>
    </w:p>
    <w:p w:rsidR="00000000" w:rsidDel="00000000" w:rsidP="00000000" w:rsidRDefault="00000000" w:rsidRPr="00000000" w14:paraId="00000010">
      <w:pPr>
        <w:widowControl w:val="0"/>
        <w:numPr>
          <w:ilvl w:val="0"/>
          <w:numId w:val="1"/>
        </w:numPr>
        <w:spacing w:line="251.99999999999994" w:lineRule="auto"/>
        <w:ind w:left="720" w:hanging="360"/>
        <w:rPr>
          <w:color w:val="000000"/>
          <w:sz w:val="24"/>
          <w:szCs w:val="24"/>
        </w:rPr>
      </w:pPr>
      <w:r w:rsidDel="00000000" w:rsidR="00000000" w:rsidRPr="00000000">
        <w:rPr>
          <w:sz w:val="24"/>
          <w:szCs w:val="24"/>
          <w:rtl w:val="0"/>
        </w:rPr>
        <w:t xml:space="preserve">Don’t post or share videos about how nice it is that x asked y out, taking y to prom, etc. including one that objectify disabled people</w:t>
      </w:r>
    </w:p>
    <w:p w:rsidR="00000000" w:rsidDel="00000000" w:rsidP="00000000" w:rsidRDefault="00000000" w:rsidRPr="00000000" w14:paraId="00000011">
      <w:pPr>
        <w:widowControl w:val="0"/>
        <w:numPr>
          <w:ilvl w:val="0"/>
          <w:numId w:val="1"/>
        </w:numPr>
        <w:spacing w:line="251.99999999999994" w:lineRule="auto"/>
        <w:ind w:left="720" w:hanging="360"/>
        <w:rPr>
          <w:color w:val="000000"/>
          <w:sz w:val="24"/>
          <w:szCs w:val="24"/>
        </w:rPr>
      </w:pPr>
      <w:r w:rsidDel="00000000" w:rsidR="00000000" w:rsidRPr="00000000">
        <w:rPr>
          <w:sz w:val="24"/>
          <w:szCs w:val="24"/>
          <w:rtl w:val="0"/>
        </w:rPr>
        <w:t xml:space="preserve">Don’t post videos, articles, about successful children, they should be child</w:t>
      </w:r>
    </w:p>
    <w:p w:rsidR="00000000" w:rsidDel="00000000" w:rsidP="00000000" w:rsidRDefault="00000000" w:rsidRPr="00000000" w14:paraId="00000012">
      <w:pPr>
        <w:widowControl w:val="0"/>
        <w:numPr>
          <w:ilvl w:val="0"/>
          <w:numId w:val="1"/>
        </w:numPr>
        <w:spacing w:line="251.99999999999994" w:lineRule="auto"/>
        <w:ind w:left="720" w:hanging="360"/>
        <w:rPr>
          <w:color w:val="000000"/>
          <w:sz w:val="24"/>
          <w:szCs w:val="24"/>
        </w:rPr>
      </w:pPr>
      <w:r w:rsidDel="00000000" w:rsidR="00000000" w:rsidRPr="00000000">
        <w:rPr>
          <w:sz w:val="24"/>
          <w:szCs w:val="24"/>
          <w:rtl w:val="0"/>
        </w:rPr>
        <w:t xml:space="preserve">Inspirational stories should talk about hardships they face, be honest, and talk about luck and problems in society. They should be from viewpoint of person that is affected by the issue. Inspirational stories can be good and representation very important, but not objectification</w:t>
      </w:r>
    </w:p>
    <w:p w:rsidR="00000000" w:rsidDel="00000000" w:rsidP="00000000" w:rsidRDefault="00000000" w:rsidRPr="00000000" w14:paraId="00000013">
      <w:pPr>
        <w:widowControl w:val="0"/>
        <w:numPr>
          <w:ilvl w:val="0"/>
          <w:numId w:val="1"/>
        </w:numPr>
        <w:spacing w:line="251.99999999999994" w:lineRule="auto"/>
        <w:ind w:left="720" w:hanging="360"/>
        <w:rPr>
          <w:color w:val="000000"/>
          <w:sz w:val="24"/>
          <w:szCs w:val="24"/>
        </w:rPr>
      </w:pPr>
      <w:r w:rsidDel="00000000" w:rsidR="00000000" w:rsidRPr="00000000">
        <w:rPr>
          <w:sz w:val="24"/>
          <w:szCs w:val="24"/>
          <w:rtl w:val="0"/>
        </w:rPr>
        <w:t xml:space="preserve">Talk to community your representing</w:t>
      </w:r>
    </w:p>
    <w:p w:rsidR="00000000" w:rsidDel="00000000" w:rsidP="00000000" w:rsidRDefault="00000000" w:rsidRPr="00000000" w14:paraId="00000014">
      <w:pPr>
        <w:widowControl w:val="0"/>
        <w:numPr>
          <w:ilvl w:val="0"/>
          <w:numId w:val="1"/>
        </w:numPr>
        <w:spacing w:line="251.99999999999994" w:lineRule="auto"/>
        <w:ind w:left="720" w:hanging="360"/>
        <w:rPr>
          <w:color w:val="000000"/>
          <w:sz w:val="24"/>
          <w:szCs w:val="24"/>
        </w:rPr>
      </w:pPr>
      <w:r w:rsidDel="00000000" w:rsidR="00000000" w:rsidRPr="00000000">
        <w:rPr>
          <w:sz w:val="24"/>
          <w:szCs w:val="24"/>
          <w:rtl w:val="0"/>
        </w:rPr>
        <w:t xml:space="preserve">Note in disabled community we coined a term about this that will hurt algorithm so not saying</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right"/>
      <w:pPr>
        <w:ind w:left="720" w:hanging="360"/>
      </w:pPr>
      <w:rPr>
        <w:rFonts w:ascii="Arial" w:cs="Arial" w:eastAsia="Arial" w:hAnsi="Arial"/>
        <w:b w:val="0"/>
        <w:i w:val="0"/>
        <w:smallCaps w:val="0"/>
        <w:strike w:val="0"/>
        <w:color w:val="595959"/>
        <w:sz w:val="25.2"/>
        <w:szCs w:val="25.2"/>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19.599999999999998"/>
        <w:szCs w:val="19.59999999999999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19.599999999999998"/>
        <w:szCs w:val="19.59999999999999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19.599999999999998"/>
        <w:szCs w:val="19.59999999999999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19.599999999999998"/>
        <w:szCs w:val="19.59999999999999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19.599999999999998"/>
        <w:szCs w:val="19.59999999999999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19.599999999999998"/>
        <w:szCs w:val="19.59999999999999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19.599999999999998"/>
        <w:szCs w:val="19.59999999999999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19.599999999999998"/>
        <w:szCs w:val="19.599999999999998"/>
        <w:u w:val="none"/>
        <w:shd w:fill="auto" w:val="clear"/>
        <w:vertAlign w:val="baseline"/>
      </w:rPr>
    </w:lvl>
  </w:abstractNum>
  <w:abstractNum w:abstractNumId="2">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abstractNum w:abstractNumId="3">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